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B0" w:rsidRPr="004F7E53" w:rsidRDefault="00E40DB0" w:rsidP="00E40DB0">
      <w:pPr>
        <w:jc w:val="center"/>
        <w:rPr>
          <w:b/>
        </w:rPr>
      </w:pPr>
      <w:r w:rsidRPr="004F7E53">
        <w:rPr>
          <w:b/>
        </w:rPr>
        <w:t>UPSHUR HUMAN RESOURCES, INC.</w:t>
      </w:r>
    </w:p>
    <w:p w:rsidR="00E40DB0" w:rsidRPr="004F7E53" w:rsidRDefault="00E40DB0" w:rsidP="00E40DB0">
      <w:pPr>
        <w:jc w:val="center"/>
        <w:rPr>
          <w:b/>
        </w:rPr>
      </w:pPr>
      <w:r w:rsidRPr="004F7E53">
        <w:rPr>
          <w:b/>
        </w:rPr>
        <w:t xml:space="preserve">UPSHUR </w:t>
      </w:r>
      <w:smartTag w:uri="urn:schemas-microsoft-com:office:smarttags" w:element="place">
        <w:smartTag w:uri="urn:schemas-microsoft-com:office:smarttags" w:element="PlaceType">
          <w:r w:rsidRPr="004F7E53">
            <w:rPr>
              <w:b/>
            </w:rPr>
            <w:t>COUNTY</w:t>
          </w:r>
        </w:smartTag>
        <w:r w:rsidRPr="004F7E53">
          <w:rPr>
            <w:b/>
          </w:rPr>
          <w:t xml:space="preserve"> </w:t>
        </w:r>
        <w:smartTag w:uri="urn:schemas-microsoft-com:office:smarttags" w:element="PlaceName">
          <w:r w:rsidRPr="004F7E53">
            <w:rPr>
              <w:b/>
            </w:rPr>
            <w:t>HEAD START</w:t>
          </w:r>
        </w:smartTag>
      </w:smartTag>
    </w:p>
    <w:p w:rsidR="00E40DB0" w:rsidRPr="004F7E53" w:rsidRDefault="00E40DB0" w:rsidP="00E40DB0">
      <w:pPr>
        <w:jc w:val="center"/>
        <w:rPr>
          <w:b/>
        </w:rPr>
      </w:pPr>
      <w:smartTag w:uri="urn:schemas-microsoft-com:office:smarttags" w:element="Street">
        <w:smartTag w:uri="urn:schemas-microsoft-com:office:smarttags" w:element="address">
          <w:r w:rsidRPr="004F7E53">
            <w:rPr>
              <w:b/>
            </w:rPr>
            <w:t>8 CLEVELAND AVENUE</w:t>
          </w:r>
        </w:smartTag>
      </w:smartTag>
    </w:p>
    <w:p w:rsidR="00E40DB0" w:rsidRPr="004F7E53" w:rsidRDefault="00E40DB0" w:rsidP="00E40DB0">
      <w:pPr>
        <w:jc w:val="center"/>
        <w:rPr>
          <w:b/>
        </w:rPr>
      </w:pPr>
      <w:smartTag w:uri="urn:schemas-microsoft-com:office:smarttags" w:element="place">
        <w:smartTag w:uri="urn:schemas-microsoft-com:office:smarttags" w:element="City">
          <w:r w:rsidRPr="004F7E53">
            <w:rPr>
              <w:b/>
            </w:rPr>
            <w:t>BUCKHANNON</w:t>
          </w:r>
        </w:smartTag>
        <w:r w:rsidRPr="004F7E53">
          <w:rPr>
            <w:b/>
          </w:rPr>
          <w:t xml:space="preserve">, </w:t>
        </w:r>
        <w:smartTag w:uri="urn:schemas-microsoft-com:office:smarttags" w:element="State">
          <w:r w:rsidRPr="004F7E53">
            <w:rPr>
              <w:b/>
            </w:rPr>
            <w:t>WV</w:t>
          </w:r>
        </w:smartTag>
        <w:r w:rsidRPr="004F7E53">
          <w:rPr>
            <w:b/>
          </w:rPr>
          <w:t xml:space="preserve"> </w:t>
        </w:r>
        <w:smartTag w:uri="urn:schemas-microsoft-com:office:smarttags" w:element="PostalCode">
          <w:r w:rsidRPr="004F7E53">
            <w:rPr>
              <w:b/>
            </w:rPr>
            <w:t>26201</w:t>
          </w:r>
        </w:smartTag>
      </w:smartTag>
    </w:p>
    <w:p w:rsidR="00E40DB0" w:rsidRPr="004F7E53" w:rsidRDefault="00E40DB0" w:rsidP="00E40DB0">
      <w:pPr>
        <w:jc w:val="center"/>
        <w:rPr>
          <w:b/>
        </w:rPr>
      </w:pPr>
      <w:r w:rsidRPr="004F7E53">
        <w:rPr>
          <w:b/>
        </w:rPr>
        <w:t>(304) 472-2014</w:t>
      </w:r>
    </w:p>
    <w:p w:rsidR="00E40DB0" w:rsidRDefault="00E40DB0" w:rsidP="00E40DB0">
      <w:pPr>
        <w:jc w:val="center"/>
      </w:pPr>
    </w:p>
    <w:p w:rsidR="00E40DB0" w:rsidRDefault="00E40DB0" w:rsidP="00E40DB0">
      <w:pPr>
        <w:jc w:val="center"/>
      </w:pPr>
    </w:p>
    <w:p w:rsidR="00E40DB0" w:rsidRDefault="00E40DB0" w:rsidP="00E40DB0">
      <w:pPr>
        <w:jc w:val="center"/>
      </w:pPr>
    </w:p>
    <w:p w:rsidR="00E40DB0" w:rsidRDefault="00E40DB0" w:rsidP="00E40DB0">
      <w:pPr>
        <w:jc w:val="center"/>
      </w:pPr>
    </w:p>
    <w:p w:rsidR="00E40DB0" w:rsidRDefault="00E40DB0" w:rsidP="00E40DB0"/>
    <w:p w:rsidR="00E40DB0" w:rsidRPr="00FB11A7" w:rsidRDefault="00E40DB0" w:rsidP="00E40DB0">
      <w:pPr>
        <w:jc w:val="center"/>
        <w:rPr>
          <w:u w:val="single"/>
        </w:rPr>
      </w:pPr>
      <w:r w:rsidRPr="00FB11A7">
        <w:rPr>
          <w:u w:val="single"/>
        </w:rPr>
        <w:t>IN-HOUSE FOLLOW UP FORM</w:t>
      </w:r>
    </w:p>
    <w:p w:rsidR="00E40DB0" w:rsidRDefault="00E40DB0" w:rsidP="00E40DB0"/>
    <w:p w:rsidR="00E40DB0" w:rsidRDefault="00E40DB0" w:rsidP="00E40DB0"/>
    <w:p w:rsidR="00E40DB0" w:rsidRDefault="00E40DB0" w:rsidP="00E40DB0"/>
    <w:p w:rsidR="00E40DB0" w:rsidRDefault="00E40DB0" w:rsidP="00E40DB0"/>
    <w:p w:rsidR="00E40DB0" w:rsidRDefault="00E40DB0" w:rsidP="00E40DB0">
      <w:r>
        <w:t xml:space="preserve">DATE:  </w:t>
      </w:r>
    </w:p>
    <w:p w:rsidR="00E40DB0" w:rsidRDefault="00E40DB0" w:rsidP="00E40DB0"/>
    <w:p w:rsidR="00E40DB0" w:rsidRDefault="00E40DB0" w:rsidP="00E40DB0">
      <w:r>
        <w:t xml:space="preserve">PARENT OR CHILD'S NAME:  </w:t>
      </w:r>
    </w:p>
    <w:p w:rsidR="00E40DB0" w:rsidRDefault="00E40DB0" w:rsidP="00E40DB0"/>
    <w:p w:rsidR="00E40DB0" w:rsidRDefault="00E40DB0" w:rsidP="00E40DB0">
      <w:r>
        <w:t>CLASS: BUA</w:t>
      </w:r>
    </w:p>
    <w:p w:rsidR="00E40DB0" w:rsidRDefault="00E40DB0" w:rsidP="00E40DB0"/>
    <w:p w:rsidR="00E40DB0" w:rsidRDefault="00E40DB0" w:rsidP="00E40DB0">
      <w:r>
        <w:t>REASON FOR REFERRAL:  Low dials</w:t>
      </w:r>
    </w:p>
    <w:p w:rsidR="00E40DB0" w:rsidRDefault="00E40DB0" w:rsidP="00E40DB0"/>
    <w:p w:rsidR="00E40DB0" w:rsidRDefault="00E40DB0" w:rsidP="00E40DB0">
      <w:r>
        <w:t xml:space="preserve">The two week period of intensive work with </w:t>
      </w:r>
      <w:r w:rsidR="00112221">
        <w:t xml:space="preserve">                 </w:t>
      </w:r>
      <w:r>
        <w:t xml:space="preserve">will end.   If </w:t>
      </w:r>
      <w:r>
        <w:br/>
        <w:t>shows that he is picking up skills nicely</w:t>
      </w:r>
      <w:r w:rsidR="00EF44D7">
        <w:t>,</w:t>
      </w:r>
      <w:r>
        <w:t xml:space="preserve"> we will continue to watch his progression.  If he cannot pick up the skills the teacher is working intensely on, we will seek parent permission to refer him for evaluation by the LEA.  </w:t>
      </w:r>
    </w:p>
    <w:p w:rsidR="00E40DB0" w:rsidRDefault="00E40DB0" w:rsidP="00E40DB0"/>
    <w:p w:rsidR="00E40DB0" w:rsidRDefault="00E40DB0" w:rsidP="00E40DB0"/>
    <w:p w:rsidR="00E40DB0" w:rsidRDefault="00E40DB0" w:rsidP="00E40DB0"/>
    <w:p w:rsidR="00E40DB0" w:rsidRDefault="00E40DB0" w:rsidP="00E40DB0"/>
    <w:p w:rsidR="00E40DB0" w:rsidRDefault="00E40DB0" w:rsidP="00E40DB0"/>
    <w:p w:rsidR="00E40DB0" w:rsidRDefault="00E40DB0" w:rsidP="00E40DB0"/>
    <w:p w:rsidR="00E40DB0" w:rsidRDefault="00E40DB0" w:rsidP="00E40DB0"/>
    <w:p w:rsidR="00E40DB0" w:rsidRDefault="00E40DB0" w:rsidP="00E40DB0"/>
    <w:p w:rsidR="00E40DB0" w:rsidRDefault="00E40DB0" w:rsidP="00E40DB0">
      <w:r>
        <w:t xml:space="preserve">FOLLOW-UP BY:   </w:t>
      </w:r>
      <w:r>
        <w:rPr>
          <w:i/>
        </w:rPr>
        <w:t>Kay Bailey, Disabilities/Mental Health Manager</w:t>
      </w:r>
    </w:p>
    <w:p w:rsidR="00E40DB0" w:rsidRDefault="00E40DB0" w:rsidP="00E40DB0"/>
    <w:p w:rsidR="00E40DB0" w:rsidRDefault="00E40DB0" w:rsidP="00E40DB0"/>
    <w:p w:rsidR="00E40DB0" w:rsidRDefault="00E40DB0" w:rsidP="00E40DB0"/>
    <w:p w:rsidR="00E40DB0" w:rsidRDefault="00E40DB0" w:rsidP="00E40DB0">
      <w:pPr>
        <w:rPr>
          <w:sz w:val="18"/>
          <w:szCs w:val="18"/>
        </w:rPr>
      </w:pPr>
      <w:r>
        <w:rPr>
          <w:sz w:val="18"/>
          <w:szCs w:val="18"/>
        </w:rPr>
        <w:t>YOU ARE REQUIRED TO DO THE FOLLOWING STEPS:</w:t>
      </w:r>
    </w:p>
    <w:p w:rsidR="00E40DB0" w:rsidRDefault="00E40DB0" w:rsidP="00E40DB0">
      <w:pPr>
        <w:rPr>
          <w:sz w:val="18"/>
          <w:szCs w:val="18"/>
        </w:rPr>
      </w:pPr>
      <w:r>
        <w:rPr>
          <w:sz w:val="18"/>
          <w:szCs w:val="18"/>
        </w:rPr>
        <w:tab/>
      </w:r>
      <w:proofErr w:type="gramStart"/>
      <w:r>
        <w:rPr>
          <w:sz w:val="18"/>
          <w:szCs w:val="18"/>
        </w:rPr>
        <w:t>*  FORWARD</w:t>
      </w:r>
      <w:proofErr w:type="gramEnd"/>
      <w:r>
        <w:rPr>
          <w:sz w:val="18"/>
          <w:szCs w:val="18"/>
        </w:rPr>
        <w:t xml:space="preserve"> A COPY OF THE COMPLETED OR ON-GOING REFERRAL AND THE FOLLOW-UP </w:t>
      </w:r>
      <w:r>
        <w:rPr>
          <w:sz w:val="18"/>
          <w:szCs w:val="18"/>
        </w:rPr>
        <w:tab/>
        <w:t xml:space="preserve">   </w:t>
      </w:r>
      <w:r>
        <w:rPr>
          <w:sz w:val="18"/>
          <w:szCs w:val="18"/>
        </w:rPr>
        <w:tab/>
        <w:t xml:space="preserve">    FORM TO THE PERSON WHO ORIGINALLY SIGNED THE REFERRAL FORM</w:t>
      </w:r>
    </w:p>
    <w:p w:rsidR="00E40DB0" w:rsidRPr="00FB11A7" w:rsidRDefault="00E40DB0" w:rsidP="00E40DB0">
      <w:pPr>
        <w:rPr>
          <w:sz w:val="18"/>
          <w:szCs w:val="18"/>
        </w:rPr>
      </w:pPr>
      <w:r>
        <w:rPr>
          <w:sz w:val="18"/>
          <w:szCs w:val="18"/>
        </w:rPr>
        <w:tab/>
      </w:r>
      <w:proofErr w:type="gramStart"/>
      <w:r>
        <w:rPr>
          <w:sz w:val="18"/>
          <w:szCs w:val="18"/>
        </w:rPr>
        <w:t>*  FORWARD</w:t>
      </w:r>
      <w:proofErr w:type="gramEnd"/>
      <w:r>
        <w:rPr>
          <w:sz w:val="18"/>
          <w:szCs w:val="18"/>
        </w:rPr>
        <w:t xml:space="preserve"> THE (ORIGINAL) COMPLETED REFERRAL AND FOLLOW-UP TO THE SOCIAL </w:t>
      </w:r>
      <w:r>
        <w:rPr>
          <w:sz w:val="18"/>
          <w:szCs w:val="18"/>
        </w:rPr>
        <w:tab/>
        <w:t xml:space="preserve">   </w:t>
      </w:r>
      <w:r>
        <w:rPr>
          <w:sz w:val="18"/>
          <w:szCs w:val="18"/>
        </w:rPr>
        <w:tab/>
        <w:t xml:space="preserve">    SERVICES MANAGER</w:t>
      </w:r>
    </w:p>
    <w:p w:rsidR="003777B9" w:rsidRDefault="003777B9"/>
    <w:p w:rsidR="00EF1588" w:rsidRPr="00EF1588" w:rsidRDefault="00EF1588">
      <w:pPr>
        <w:rPr>
          <w:sz w:val="16"/>
          <w:szCs w:val="16"/>
        </w:rPr>
      </w:pPr>
      <w:fldSimple w:instr=" FILENAME  \p  \* MERGEFORMAT ">
        <w:r>
          <w:rPr>
            <w:noProof/>
            <w:sz w:val="16"/>
            <w:szCs w:val="16"/>
          </w:rPr>
          <w:t>C:\Dsampley\My Documents\Forms\FORMS FILE CABINET\DISABILITIES\LOW DIAL REFERRAL FOLLOWUP.docx</w:t>
        </w:r>
      </w:fldSimple>
    </w:p>
    <w:sectPr w:rsidR="00EF1588" w:rsidRPr="00EF1588" w:rsidSect="00377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0DB0"/>
    <w:rsid w:val="00112221"/>
    <w:rsid w:val="003777B9"/>
    <w:rsid w:val="007A527C"/>
    <w:rsid w:val="00884795"/>
    <w:rsid w:val="00E40DB0"/>
    <w:rsid w:val="00EF1588"/>
    <w:rsid w:val="00EF44D7"/>
    <w:rsid w:val="00FD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Training Room</cp:lastModifiedBy>
  <cp:revision>4</cp:revision>
  <cp:lastPrinted>2009-10-12T14:50:00Z</cp:lastPrinted>
  <dcterms:created xsi:type="dcterms:W3CDTF">2009-10-12T14:47:00Z</dcterms:created>
  <dcterms:modified xsi:type="dcterms:W3CDTF">2013-05-28T20:48:00Z</dcterms:modified>
</cp:coreProperties>
</file>